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D1" w:rsidRPr="00764FBF" w:rsidRDefault="002C06D1" w:rsidP="00BD6D6F">
      <w:pPr>
        <w:spacing w:before="100" w:beforeAutospacing="1" w:after="100" w:afterAutospacing="1"/>
        <w:rPr>
          <w:rFonts w:asciiTheme="majorHAnsi" w:hAnsiTheme="majorHAnsi" w:cs="Arial"/>
          <w:b/>
          <w:bCs/>
        </w:rPr>
      </w:pPr>
      <w:r w:rsidRPr="00764FBF">
        <w:rPr>
          <w:rFonts w:asciiTheme="majorHAnsi" w:hAnsiTheme="majorHAnsi" w:cs="Arial"/>
          <w:b/>
          <w:bCs/>
        </w:rPr>
        <w:t>ПРОФЕСИОНАЛНА ОРИЈЕНТАЦИЈА</w:t>
      </w:r>
    </w:p>
    <w:p w:rsidR="00764FBF" w:rsidRDefault="00764FBF" w:rsidP="00BD6D6F">
      <w:pPr>
        <w:spacing w:before="100" w:beforeAutospacing="1" w:after="100" w:afterAutospacing="1"/>
        <w:rPr>
          <w:rFonts w:asciiTheme="majorHAnsi" w:hAnsiTheme="majorHAnsi" w:cs="Arial"/>
          <w:b/>
          <w:bCs/>
          <w:color w:val="000099"/>
        </w:rPr>
      </w:pPr>
      <w:r>
        <w:rPr>
          <w:noProof/>
        </w:rPr>
        <w:drawing>
          <wp:inline distT="0" distB="0" distL="0" distR="0">
            <wp:extent cx="2790825" cy="1562100"/>
            <wp:effectExtent l="19050" t="0" r="28575" b="514350"/>
            <wp:docPr id="1" name="Picture 1" descr="Pažljivo birajte školu | Dečji 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žljivo birajte školu | Dečji sajt"/>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1562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drawing>
          <wp:inline distT="0" distB="0" distL="0" distR="0">
            <wp:extent cx="2705100" cy="1541153"/>
            <wp:effectExtent l="19050" t="0" r="19050" b="516255"/>
            <wp:docPr id="2" name="Picture 2" descr="https://www.mandelvision.com/wp-content/uploads/2018/05/LASIK-NYC-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ndelvision.com/wp-content/uploads/2018/05/LASIK-NYC-FAQ.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8684" cy="15431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64FBF" w:rsidRPr="006B4EC9" w:rsidRDefault="00764FBF" w:rsidP="00BD6D6F">
      <w:pPr>
        <w:spacing w:before="100" w:beforeAutospacing="1" w:after="100" w:afterAutospacing="1"/>
        <w:rPr>
          <w:rFonts w:asciiTheme="majorHAnsi" w:hAnsiTheme="majorHAnsi" w:cs="Arial"/>
          <w:color w:val="000099"/>
          <w:sz w:val="21"/>
          <w:szCs w:val="21"/>
        </w:rPr>
      </w:pPr>
    </w:p>
    <w:p w:rsidR="002C06D1" w:rsidRPr="00764FBF" w:rsidRDefault="002C06D1" w:rsidP="00E5611D">
      <w:pPr>
        <w:spacing w:before="100" w:beforeAutospacing="1" w:after="100" w:afterAutospacing="1"/>
        <w:rPr>
          <w:rFonts w:asciiTheme="majorHAnsi" w:hAnsiTheme="majorHAnsi" w:cs="Arial"/>
          <w:b/>
          <w:bCs/>
        </w:rPr>
      </w:pPr>
      <w:proofErr w:type="spellStart"/>
      <w:r w:rsidRPr="00764FBF">
        <w:rPr>
          <w:rFonts w:asciiTheme="majorHAnsi" w:hAnsiTheme="majorHAnsi" w:cs="Arial"/>
          <w:b/>
          <w:bCs/>
        </w:rPr>
        <w:t>Поштованиосмаци</w:t>
      </w:r>
      <w:proofErr w:type="spellEnd"/>
      <w:r w:rsidRPr="00764FBF">
        <w:rPr>
          <w:rFonts w:asciiTheme="majorHAnsi" w:hAnsiTheme="majorHAnsi" w:cs="Arial"/>
          <w:b/>
          <w:bCs/>
        </w:rPr>
        <w:t>,</w:t>
      </w:r>
    </w:p>
    <w:p w:rsidR="002C06D1" w:rsidRPr="00764FBF" w:rsidRDefault="002C06D1" w:rsidP="00E5611D">
      <w:pPr>
        <w:spacing w:before="100" w:beforeAutospacing="1" w:after="100" w:afterAutospacing="1"/>
        <w:ind w:firstLine="720"/>
        <w:jc w:val="both"/>
        <w:rPr>
          <w:rFonts w:asciiTheme="majorHAnsi" w:hAnsiTheme="majorHAnsi" w:cs="Arial"/>
          <w:b/>
          <w:bCs/>
          <w:lang/>
        </w:rPr>
      </w:pPr>
      <w:r w:rsidRPr="00764FBF">
        <w:rPr>
          <w:rFonts w:asciiTheme="majorHAnsi" w:hAnsiTheme="majorHAnsi" w:cs="Arial"/>
          <w:b/>
          <w:bCs/>
          <w:lang/>
        </w:rPr>
        <w:t>Ванредно стање у нашој земљи прекинуло је многе започете активности везане за Ваш завршетак основне школе и упис у средњу школу. Велики број активности из области професионалне оријентације започели смо, али нисмо успели да их завршимо до краја. Пошто је избор средње школе изузетно важан за сваког од Вас покушаћемо на овај</w:t>
      </w:r>
      <w:r w:rsidR="006B4EC9" w:rsidRPr="00764FBF">
        <w:rPr>
          <w:rFonts w:asciiTheme="majorHAnsi" w:hAnsiTheme="majorHAnsi" w:cs="Arial"/>
          <w:b/>
          <w:bCs/>
          <w:lang/>
        </w:rPr>
        <w:t xml:space="preserve"> начин</w:t>
      </w:r>
      <w:r w:rsidR="00093189" w:rsidRPr="00764FBF">
        <w:rPr>
          <w:rFonts w:asciiTheme="majorHAnsi" w:hAnsiTheme="majorHAnsi" w:cs="Arial"/>
          <w:b/>
          <w:bCs/>
          <w:lang/>
        </w:rPr>
        <w:t xml:space="preserve"> да Вам помогнемо и олакшаморешавање </w:t>
      </w:r>
      <w:r w:rsidR="00764FBF">
        <w:rPr>
          <w:rFonts w:asciiTheme="majorHAnsi" w:hAnsiTheme="majorHAnsi" w:cs="Arial"/>
          <w:b/>
          <w:bCs/>
          <w:lang/>
        </w:rPr>
        <w:t xml:space="preserve"> питања и дилема</w:t>
      </w:r>
      <w:r w:rsidR="00093189" w:rsidRPr="00764FBF">
        <w:rPr>
          <w:rFonts w:asciiTheme="majorHAnsi" w:hAnsiTheme="majorHAnsi" w:cs="Arial"/>
          <w:b/>
          <w:bCs/>
          <w:lang/>
        </w:rPr>
        <w:t xml:space="preserve"> око избора средње школе</w:t>
      </w:r>
      <w:r w:rsidR="00E5611D" w:rsidRPr="00764FBF">
        <w:rPr>
          <w:rFonts w:asciiTheme="majorHAnsi" w:hAnsiTheme="majorHAnsi" w:cs="Arial"/>
          <w:b/>
          <w:bCs/>
          <w:lang/>
        </w:rPr>
        <w:t>...</w:t>
      </w:r>
    </w:p>
    <w:p w:rsidR="00DB0E14" w:rsidRPr="00764FBF" w:rsidRDefault="00682848" w:rsidP="006B4EC9">
      <w:pPr>
        <w:spacing w:before="100" w:beforeAutospacing="1" w:after="100" w:afterAutospacing="1"/>
        <w:ind w:firstLine="720"/>
        <w:rPr>
          <w:rFonts w:asciiTheme="majorHAnsi" w:hAnsiTheme="majorHAnsi" w:cs="Arial"/>
          <w:b/>
          <w:bCs/>
          <w:lang/>
        </w:rPr>
      </w:pPr>
      <w:r w:rsidRPr="00764FBF">
        <w:rPr>
          <w:rFonts w:asciiTheme="majorHAnsi" w:hAnsiTheme="majorHAnsi" w:cs="Arial"/>
          <w:b/>
          <w:bCs/>
          <w:lang/>
        </w:rPr>
        <w:t>У</w:t>
      </w:r>
      <w:r w:rsidR="00E5611D" w:rsidRPr="00764FBF">
        <w:rPr>
          <w:rFonts w:asciiTheme="majorHAnsi" w:hAnsiTheme="majorHAnsi" w:cs="Arial"/>
          <w:b/>
          <w:bCs/>
          <w:lang/>
        </w:rPr>
        <w:t>пућујемо Вас на</w:t>
      </w:r>
      <w:r w:rsidR="00FB118C" w:rsidRPr="00FB118C">
        <w:rPr>
          <w:rFonts w:asciiTheme="majorHAnsi" w:hAnsiTheme="majorHAnsi" w:cs="Arial"/>
          <w:b/>
          <w:bCs/>
          <w:lang/>
        </w:rPr>
        <w:t>„Водич“</w:t>
      </w:r>
      <w:r w:rsidR="00E5611D" w:rsidRPr="00764FBF">
        <w:rPr>
          <w:rFonts w:asciiTheme="majorHAnsi" w:hAnsiTheme="majorHAnsi" w:cs="Arial"/>
          <w:b/>
          <w:bCs/>
          <w:lang/>
        </w:rPr>
        <w:t xml:space="preserve"> за избор занимања који можете наћи на сајту Националне службе </w:t>
      </w:r>
      <w:r w:rsidR="006B4EC9" w:rsidRPr="00764FBF">
        <w:rPr>
          <w:rFonts w:asciiTheme="majorHAnsi" w:hAnsiTheme="majorHAnsi" w:cs="Arial"/>
          <w:b/>
          <w:bCs/>
          <w:lang/>
        </w:rPr>
        <w:t xml:space="preserve"> за </w:t>
      </w:r>
      <w:r w:rsidR="00E5611D" w:rsidRPr="00764FBF">
        <w:rPr>
          <w:rFonts w:asciiTheme="majorHAnsi" w:hAnsiTheme="majorHAnsi" w:cs="Arial"/>
          <w:b/>
          <w:bCs/>
          <w:lang/>
        </w:rPr>
        <w:t>запошљавања Републике Србије.</w:t>
      </w:r>
    </w:p>
    <w:p w:rsidR="000A72A2" w:rsidRDefault="006B4EC9" w:rsidP="000A72A2">
      <w:pPr>
        <w:spacing w:before="100" w:beforeAutospacing="1" w:after="100" w:afterAutospacing="1"/>
        <w:ind w:firstLine="720"/>
        <w:rPr>
          <w:rFonts w:asciiTheme="majorHAnsi" w:hAnsiTheme="majorHAnsi" w:cs="Arial"/>
          <w:b/>
          <w:bCs/>
        </w:rPr>
      </w:pPr>
      <w:r w:rsidRPr="00764FBF">
        <w:rPr>
          <w:rFonts w:asciiTheme="majorHAnsi" w:hAnsiTheme="majorHAnsi" w:cs="Arial"/>
          <w:b/>
          <w:bCs/>
          <w:lang/>
        </w:rPr>
        <w:t xml:space="preserve"> Пажљиво прочитајте „Водич“ коме ћете приступити преко следећег линка:</w:t>
      </w:r>
      <w:hyperlink r:id="rId6" w:history="1">
        <w:r w:rsidR="000A72A2" w:rsidRPr="00DE56B6">
          <w:rPr>
            <w:rStyle w:val="Hyperlink"/>
            <w:rFonts w:asciiTheme="majorHAnsi" w:hAnsiTheme="majorHAnsi" w:cs="Arial"/>
            <w:b/>
            <w:bCs/>
            <w:lang/>
          </w:rPr>
          <w:t>http://www.vodiczaosnovce.nsz.gov.rs/pdf/vodic_za_izbor_zanimanja.pdf</w:t>
        </w:r>
      </w:hyperlink>
    </w:p>
    <w:p w:rsidR="00FB118C" w:rsidRPr="00FB118C" w:rsidRDefault="00DB0E14" w:rsidP="00FB118C">
      <w:pPr>
        <w:spacing w:before="100" w:beforeAutospacing="1" w:after="100" w:afterAutospacing="1"/>
        <w:ind w:firstLine="720"/>
        <w:rPr>
          <w:rFonts w:asciiTheme="majorHAnsi" w:hAnsiTheme="majorHAnsi" w:cs="Arial"/>
          <w:u w:val="single"/>
        </w:rPr>
      </w:pPr>
      <w:r w:rsidRPr="00764FBF">
        <w:rPr>
          <w:rFonts w:asciiTheme="majorHAnsi" w:hAnsiTheme="majorHAnsi" w:cs="Arial"/>
          <w:b/>
          <w:bCs/>
          <w:lang/>
        </w:rPr>
        <w:t xml:space="preserve">Било би добро и </w:t>
      </w:r>
      <w:r w:rsidR="006B4EC9" w:rsidRPr="00764FBF">
        <w:rPr>
          <w:rFonts w:asciiTheme="majorHAnsi" w:hAnsiTheme="majorHAnsi" w:cs="Arial"/>
          <w:b/>
          <w:bCs/>
          <w:lang/>
        </w:rPr>
        <w:t xml:space="preserve"> да попуните упитнике који ће Вам дати информације о Вашим способностима и интересовањима, као и о неким особинама личности. Приступићете им преко линка:</w:t>
      </w:r>
      <w:hyperlink r:id="rId7" w:history="1">
        <w:r w:rsidR="006B4EC9" w:rsidRPr="00764FBF">
          <w:rPr>
            <w:rStyle w:val="Hyperlink"/>
            <w:rFonts w:asciiTheme="majorHAnsi" w:hAnsiTheme="majorHAnsi" w:cs="Arial"/>
            <w:color w:val="auto"/>
            <w:lang/>
          </w:rPr>
          <w:t>http://www.vodiczaosnovce.nsz.gov.rs/</w:t>
        </w:r>
      </w:hyperlink>
    </w:p>
    <w:p w:rsidR="006B4EC9" w:rsidRPr="00764FBF" w:rsidRDefault="006B4EC9" w:rsidP="006B4EC9">
      <w:pPr>
        <w:spacing w:before="100" w:beforeAutospacing="1" w:after="100" w:afterAutospacing="1"/>
        <w:ind w:firstLine="720"/>
        <w:jc w:val="both"/>
        <w:rPr>
          <w:rFonts w:asciiTheme="majorHAnsi" w:hAnsiTheme="majorHAnsi" w:cs="Arial"/>
          <w:b/>
          <w:lang/>
        </w:rPr>
      </w:pPr>
      <w:r w:rsidRPr="00764FBF">
        <w:rPr>
          <w:rFonts w:asciiTheme="majorHAnsi" w:hAnsiTheme="majorHAnsi" w:cs="Arial"/>
          <w:b/>
          <w:lang/>
        </w:rPr>
        <w:t>Избор средње школе и образовног профила је изузе</w:t>
      </w:r>
      <w:r w:rsidR="0046380C" w:rsidRPr="00764FBF">
        <w:rPr>
          <w:rFonts w:asciiTheme="majorHAnsi" w:hAnsiTheme="majorHAnsi" w:cs="Arial"/>
          <w:b/>
          <w:lang/>
        </w:rPr>
        <w:t>тно озбиљан и одговоран задатак</w:t>
      </w:r>
      <w:r w:rsidR="0046380C" w:rsidRPr="00764FBF">
        <w:rPr>
          <w:rFonts w:asciiTheme="majorHAnsi" w:hAnsiTheme="majorHAnsi" w:cs="Arial"/>
          <w:b/>
        </w:rPr>
        <w:t>.</w:t>
      </w:r>
    </w:p>
    <w:p w:rsidR="00565D40" w:rsidRPr="00764FBF" w:rsidRDefault="00DB0E14" w:rsidP="00565D40">
      <w:pPr>
        <w:spacing w:before="100" w:beforeAutospacing="1" w:after="100" w:afterAutospacing="1"/>
        <w:ind w:firstLine="720"/>
        <w:jc w:val="both"/>
        <w:rPr>
          <w:rFonts w:asciiTheme="majorHAnsi" w:hAnsiTheme="majorHAnsi" w:cs="Arial"/>
          <w:b/>
          <w:lang/>
        </w:rPr>
      </w:pPr>
      <w:r w:rsidRPr="00764FBF">
        <w:rPr>
          <w:rFonts w:asciiTheme="majorHAnsi" w:hAnsiTheme="majorHAnsi" w:cs="Arial"/>
          <w:b/>
          <w:lang/>
        </w:rPr>
        <w:t>Сигуран</w:t>
      </w:r>
      <w:r w:rsidR="0046380C" w:rsidRPr="00764FBF">
        <w:rPr>
          <w:rFonts w:asciiTheme="majorHAnsi" w:hAnsiTheme="majorHAnsi" w:cs="Arial"/>
          <w:b/>
          <w:lang/>
        </w:rPr>
        <w:t xml:space="preserve"> начин</w:t>
      </w:r>
      <w:r w:rsidRPr="00764FBF">
        <w:rPr>
          <w:rFonts w:asciiTheme="majorHAnsi" w:hAnsiTheme="majorHAnsi" w:cs="Arial"/>
          <w:b/>
          <w:lang/>
        </w:rPr>
        <w:t>који ће</w:t>
      </w:r>
      <w:r w:rsidR="000C6FF1" w:rsidRPr="00764FBF">
        <w:rPr>
          <w:rFonts w:asciiTheme="majorHAnsi" w:hAnsiTheme="majorHAnsi" w:cs="Arial"/>
          <w:b/>
          <w:lang/>
        </w:rPr>
        <w:t xml:space="preserve"> В</w:t>
      </w:r>
      <w:r w:rsidRPr="00764FBF">
        <w:rPr>
          <w:rFonts w:asciiTheme="majorHAnsi" w:hAnsiTheme="majorHAnsi" w:cs="Arial"/>
          <w:b/>
          <w:lang/>
        </w:rPr>
        <w:t xml:space="preserve">ам обезбедити </w:t>
      </w:r>
      <w:r w:rsidR="00565D40" w:rsidRPr="00764FBF">
        <w:rPr>
          <w:rFonts w:asciiTheme="majorHAnsi" w:hAnsiTheme="majorHAnsi" w:cs="Arial"/>
          <w:b/>
          <w:lang/>
        </w:rPr>
        <w:t xml:space="preserve"> непогрешив избор средње школе и образовног профила не постоји, али је  важно да не изаберете одређ</w:t>
      </w:r>
      <w:r w:rsidR="00682848" w:rsidRPr="00764FBF">
        <w:rPr>
          <w:rFonts w:asciiTheme="majorHAnsi" w:hAnsiTheme="majorHAnsi" w:cs="Arial"/>
          <w:b/>
          <w:lang/>
        </w:rPr>
        <w:t>ену средњу школу само зато што В</w:t>
      </w:r>
      <w:r w:rsidR="00565D40" w:rsidRPr="00764FBF">
        <w:rPr>
          <w:rFonts w:asciiTheme="majorHAnsi" w:hAnsiTheme="majorHAnsi" w:cs="Arial"/>
          <w:b/>
          <w:lang/>
        </w:rPr>
        <w:t>ам је најближа, или</w:t>
      </w:r>
      <w:r w:rsidRPr="00764FBF">
        <w:rPr>
          <w:rFonts w:asciiTheme="majorHAnsi" w:hAnsiTheme="majorHAnsi" w:cs="Arial"/>
          <w:b/>
          <w:lang/>
        </w:rPr>
        <w:t xml:space="preserve"> зато што је</w:t>
      </w:r>
      <w:r w:rsidR="00565D40" w:rsidRPr="00764FBF">
        <w:rPr>
          <w:rFonts w:asciiTheme="majorHAnsi" w:hAnsiTheme="majorHAnsi" w:cs="Arial"/>
          <w:b/>
          <w:lang/>
        </w:rPr>
        <w:t xml:space="preserve"> исту школу завршио неко кога познајете, или</w:t>
      </w:r>
      <w:r w:rsidR="00682848" w:rsidRPr="00764FBF">
        <w:rPr>
          <w:rFonts w:asciiTheme="majorHAnsi" w:hAnsiTheme="majorHAnsi" w:cs="Arial"/>
          <w:b/>
          <w:lang/>
        </w:rPr>
        <w:t xml:space="preserve"> ће је, можда, уписати неко из В</w:t>
      </w:r>
      <w:r w:rsidR="00565D40" w:rsidRPr="00764FBF">
        <w:rPr>
          <w:rFonts w:asciiTheme="majorHAnsi" w:hAnsiTheme="majorHAnsi" w:cs="Arial"/>
          <w:b/>
          <w:lang/>
        </w:rPr>
        <w:t>ашег друштва.</w:t>
      </w:r>
    </w:p>
    <w:p w:rsidR="00565D40" w:rsidRPr="00764FBF" w:rsidRDefault="00DB0E14" w:rsidP="00565D40">
      <w:pPr>
        <w:spacing w:before="100" w:beforeAutospacing="1" w:after="100" w:afterAutospacing="1"/>
        <w:ind w:firstLine="720"/>
        <w:jc w:val="both"/>
        <w:rPr>
          <w:rFonts w:asciiTheme="majorHAnsi" w:hAnsiTheme="majorHAnsi" w:cs="Arial"/>
          <w:b/>
          <w:lang/>
        </w:rPr>
      </w:pPr>
      <w:r w:rsidRPr="00764FBF">
        <w:rPr>
          <w:rFonts w:asciiTheme="majorHAnsi" w:hAnsiTheme="majorHAnsi" w:cs="Arial"/>
          <w:b/>
          <w:lang/>
        </w:rPr>
        <w:t xml:space="preserve"> Одлука о будућој школи биће</w:t>
      </w:r>
      <w:r w:rsidR="00565D40" w:rsidRPr="00764FBF">
        <w:rPr>
          <w:rFonts w:asciiTheme="majorHAnsi" w:hAnsiTheme="majorHAnsi" w:cs="Arial"/>
          <w:b/>
          <w:lang/>
        </w:rPr>
        <w:t xml:space="preserve"> боља ако се што више информишете о жељеном сме</w:t>
      </w:r>
      <w:r w:rsidR="000C6FF1" w:rsidRPr="00764FBF">
        <w:rPr>
          <w:rFonts w:asciiTheme="majorHAnsi" w:hAnsiTheme="majorHAnsi" w:cs="Arial"/>
          <w:b/>
          <w:lang/>
        </w:rPr>
        <w:t xml:space="preserve">ру и занимању </w:t>
      </w:r>
      <w:r w:rsidR="00682848" w:rsidRPr="00764FBF">
        <w:rPr>
          <w:rFonts w:asciiTheme="majorHAnsi" w:hAnsiTheme="majorHAnsi" w:cs="Arial"/>
          <w:b/>
          <w:lang/>
        </w:rPr>
        <w:t>Да бисте одабрали школу која Ва</w:t>
      </w:r>
      <w:r w:rsidR="0046380C" w:rsidRPr="00764FBF">
        <w:rPr>
          <w:rFonts w:asciiTheme="majorHAnsi" w:hAnsiTheme="majorHAnsi" w:cs="Arial"/>
          <w:b/>
          <w:lang/>
        </w:rPr>
        <w:t xml:space="preserve">м највише </w:t>
      </w:r>
      <w:r w:rsidR="0046380C" w:rsidRPr="00764FBF">
        <w:rPr>
          <w:rFonts w:asciiTheme="majorHAnsi" w:hAnsiTheme="majorHAnsi" w:cs="Arial"/>
          <w:b/>
          <w:lang/>
        </w:rPr>
        <w:lastRenderedPageBreak/>
        <w:t>одговара</w:t>
      </w:r>
      <w:r w:rsidR="00565D40" w:rsidRPr="00764FBF">
        <w:rPr>
          <w:rFonts w:asciiTheme="majorHAnsi" w:hAnsiTheme="majorHAnsi" w:cs="Arial"/>
          <w:b/>
          <w:lang/>
        </w:rPr>
        <w:t xml:space="preserve"> неопхпдно је да се ускладе неки важни фактори: ВАШЕ СПОСОБНОСТИ, ИНТЕРЕСОВАЊА, НЕКЕ ОСОБИНЕ ЛИЧНОСТИ И УСПЕХ ИЗ ОСНОВНЕ ШКОЛЕ.</w:t>
      </w:r>
    </w:p>
    <w:p w:rsidR="00565D40" w:rsidRPr="00764FBF" w:rsidRDefault="00565D40" w:rsidP="00565D40">
      <w:pPr>
        <w:spacing w:before="100" w:beforeAutospacing="1" w:after="100" w:afterAutospacing="1"/>
        <w:ind w:firstLine="720"/>
        <w:jc w:val="both"/>
        <w:rPr>
          <w:rFonts w:asciiTheme="majorHAnsi" w:hAnsiTheme="majorHAnsi" w:cs="Arial"/>
          <w:b/>
          <w:lang/>
        </w:rPr>
      </w:pPr>
      <w:r w:rsidRPr="00764FBF">
        <w:rPr>
          <w:rFonts w:asciiTheme="majorHAnsi" w:hAnsiTheme="majorHAnsi" w:cs="Arial"/>
          <w:b/>
          <w:lang/>
        </w:rPr>
        <w:t>Само добар склад наведених фактора утицаће на то да свако од Вас буде задовољан избором школе и смера, да буде мотивисан д</w:t>
      </w:r>
      <w:r w:rsidR="00682848" w:rsidRPr="00764FBF">
        <w:rPr>
          <w:rFonts w:asciiTheme="majorHAnsi" w:hAnsiTheme="majorHAnsi" w:cs="Arial"/>
          <w:b/>
          <w:lang/>
        </w:rPr>
        <w:t xml:space="preserve">а учи и ради, као и </w:t>
      </w:r>
      <w:r w:rsidRPr="00764FBF">
        <w:rPr>
          <w:rFonts w:asciiTheme="majorHAnsi" w:hAnsiTheme="majorHAnsi" w:cs="Arial"/>
          <w:b/>
          <w:lang/>
        </w:rPr>
        <w:t>да превазилази препреке које су нормалне и очекиване у школовању.</w:t>
      </w:r>
    </w:p>
    <w:p w:rsidR="00DB0E14" w:rsidRPr="00764FBF" w:rsidRDefault="002C06D1" w:rsidP="000C6FF1">
      <w:pPr>
        <w:spacing w:before="100" w:beforeAutospacing="1" w:after="100" w:afterAutospacing="1"/>
        <w:ind w:firstLine="720"/>
        <w:jc w:val="both"/>
        <w:rPr>
          <w:rFonts w:asciiTheme="majorHAnsi" w:hAnsiTheme="majorHAnsi" w:cs="Arial"/>
          <w:b/>
          <w:lang/>
        </w:rPr>
      </w:pPr>
      <w:proofErr w:type="spellStart"/>
      <w:r w:rsidRPr="00764FBF">
        <w:rPr>
          <w:rFonts w:asciiTheme="majorHAnsi" w:hAnsiTheme="majorHAnsi" w:cs="Arial"/>
          <w:b/>
          <w:bCs/>
        </w:rPr>
        <w:t>Свакозанимањеима</w:t>
      </w:r>
      <w:proofErr w:type="spellEnd"/>
      <w:r w:rsidRPr="00764FBF">
        <w:rPr>
          <w:rFonts w:asciiTheme="majorHAnsi" w:hAnsiTheme="majorHAnsi" w:cs="Arial"/>
          <w:b/>
          <w:bCs/>
        </w:rPr>
        <w:t xml:space="preserve"> и </w:t>
      </w:r>
      <w:proofErr w:type="spellStart"/>
      <w:r w:rsidRPr="00764FBF">
        <w:rPr>
          <w:rFonts w:asciiTheme="majorHAnsi" w:hAnsiTheme="majorHAnsi" w:cs="Arial"/>
          <w:b/>
          <w:bCs/>
        </w:rPr>
        <w:t>добре</w:t>
      </w:r>
      <w:proofErr w:type="spellEnd"/>
      <w:r w:rsidRPr="00764FBF">
        <w:rPr>
          <w:rFonts w:asciiTheme="majorHAnsi" w:hAnsiTheme="majorHAnsi" w:cs="Arial"/>
          <w:b/>
          <w:bCs/>
        </w:rPr>
        <w:t xml:space="preserve"> и </w:t>
      </w:r>
      <w:proofErr w:type="spellStart"/>
      <w:r w:rsidRPr="00764FBF">
        <w:rPr>
          <w:rFonts w:asciiTheme="majorHAnsi" w:hAnsiTheme="majorHAnsi" w:cs="Arial"/>
          <w:b/>
          <w:bCs/>
        </w:rPr>
        <w:t>лошестране</w:t>
      </w:r>
      <w:proofErr w:type="spellEnd"/>
      <w:r w:rsidR="001916A7">
        <w:rPr>
          <w:rFonts w:asciiTheme="majorHAnsi" w:hAnsiTheme="majorHAnsi" w:cs="Arial"/>
          <w:b/>
        </w:rPr>
        <w:t>.</w:t>
      </w:r>
      <w:r w:rsidR="001916A7">
        <w:rPr>
          <w:rFonts w:asciiTheme="majorHAnsi" w:hAnsiTheme="majorHAnsi" w:cs="Arial"/>
          <w:b/>
          <w:lang/>
        </w:rPr>
        <w:t>Б</w:t>
      </w:r>
      <w:proofErr w:type="spellStart"/>
      <w:r w:rsidRPr="00764FBF">
        <w:rPr>
          <w:rFonts w:asciiTheme="majorHAnsi" w:hAnsiTheme="majorHAnsi" w:cs="Arial"/>
          <w:b/>
        </w:rPr>
        <w:t>ило</w:t>
      </w:r>
      <w:proofErr w:type="spellEnd"/>
      <w:r w:rsidR="001916A7">
        <w:rPr>
          <w:rFonts w:asciiTheme="majorHAnsi" w:hAnsiTheme="majorHAnsi" w:cs="Arial"/>
          <w:b/>
          <w:lang/>
        </w:rPr>
        <w:t xml:space="preserve">би </w:t>
      </w:r>
      <w:proofErr w:type="spellStart"/>
      <w:r w:rsidRPr="00764FBF">
        <w:rPr>
          <w:rFonts w:asciiTheme="majorHAnsi" w:hAnsiTheme="majorHAnsi" w:cs="Arial"/>
          <w:b/>
        </w:rPr>
        <w:t>добродасеунапредприпремитенатодаже</w:t>
      </w:r>
      <w:r w:rsidR="00B45B8B">
        <w:rPr>
          <w:rFonts w:asciiTheme="majorHAnsi" w:hAnsiTheme="majorHAnsi" w:cs="Arial"/>
          <w:b/>
        </w:rPr>
        <w:t>љенапрофесијапоредоногашто</w:t>
      </w:r>
      <w:proofErr w:type="spellEnd"/>
      <w:r w:rsidR="00B45B8B">
        <w:rPr>
          <w:rFonts w:asciiTheme="majorHAnsi" w:hAnsiTheme="majorHAnsi" w:cs="Arial"/>
          <w:b/>
          <w:lang/>
        </w:rPr>
        <w:t>В</w:t>
      </w:r>
      <w:r w:rsidR="001916A7">
        <w:rPr>
          <w:rFonts w:asciiTheme="majorHAnsi" w:hAnsiTheme="majorHAnsi" w:cs="Arial"/>
          <w:b/>
        </w:rPr>
        <w:t>а</w:t>
      </w:r>
      <w:r w:rsidR="001916A7">
        <w:rPr>
          <w:rFonts w:asciiTheme="majorHAnsi" w:hAnsiTheme="majorHAnsi" w:cs="Arial"/>
          <w:b/>
          <w:lang/>
        </w:rPr>
        <w:t>синтересује</w:t>
      </w:r>
      <w:bookmarkStart w:id="0" w:name="_GoBack"/>
      <w:bookmarkEnd w:id="0"/>
      <w:proofErr w:type="spellStart"/>
      <w:r w:rsidRPr="00764FBF">
        <w:rPr>
          <w:rFonts w:asciiTheme="majorHAnsi" w:hAnsiTheme="majorHAnsi" w:cs="Arial"/>
          <w:b/>
        </w:rPr>
        <w:t>има</w:t>
      </w:r>
      <w:proofErr w:type="spellEnd"/>
      <w:r w:rsidRPr="00764FBF">
        <w:rPr>
          <w:rFonts w:asciiTheme="majorHAnsi" w:hAnsiTheme="majorHAnsi" w:cs="Arial"/>
          <w:b/>
        </w:rPr>
        <w:t xml:space="preserve"> и</w:t>
      </w:r>
      <w:r w:rsidR="00DB0E14" w:rsidRPr="00764FBF">
        <w:rPr>
          <w:rFonts w:asciiTheme="majorHAnsi" w:hAnsiTheme="majorHAnsi" w:cs="Arial"/>
          <w:b/>
          <w:lang/>
        </w:rPr>
        <w:t xml:space="preserve"> „мање лепу</w:t>
      </w:r>
      <w:proofErr w:type="gramStart"/>
      <w:r w:rsidR="00DB0E14" w:rsidRPr="00764FBF">
        <w:rPr>
          <w:rFonts w:asciiTheme="majorHAnsi" w:hAnsiTheme="majorHAnsi" w:cs="Arial"/>
          <w:b/>
          <w:lang/>
        </w:rPr>
        <w:t>“ страну</w:t>
      </w:r>
      <w:proofErr w:type="gramEnd"/>
      <w:r w:rsidR="00DB0E14" w:rsidRPr="00764FBF">
        <w:rPr>
          <w:rFonts w:asciiTheme="majorHAnsi" w:hAnsiTheme="majorHAnsi" w:cs="Arial"/>
          <w:b/>
          <w:lang/>
        </w:rPr>
        <w:t>. Можемо слободно рећи да ниједно занимање није идеално.</w:t>
      </w:r>
    </w:p>
    <w:p w:rsidR="00DB0E14" w:rsidRPr="00764FBF" w:rsidRDefault="002C06D1" w:rsidP="00DB0E14">
      <w:pPr>
        <w:spacing w:before="100" w:beforeAutospacing="1" w:after="100" w:afterAutospacing="1"/>
        <w:jc w:val="both"/>
        <w:rPr>
          <w:rFonts w:asciiTheme="majorHAnsi" w:hAnsiTheme="majorHAnsi" w:cs="Arial"/>
          <w:b/>
          <w:lang/>
        </w:rPr>
      </w:pPr>
      <w:r w:rsidRPr="00764FBF">
        <w:rPr>
          <w:rFonts w:asciiTheme="majorHAnsi" w:hAnsiTheme="majorHAnsi" w:cs="Arial"/>
          <w:b/>
        </w:rPr>
        <w:t xml:space="preserve">         </w:t>
      </w:r>
      <w:proofErr w:type="spellStart"/>
      <w:proofErr w:type="gramStart"/>
      <w:r w:rsidRPr="00764FBF">
        <w:rPr>
          <w:rFonts w:asciiTheme="majorHAnsi" w:hAnsiTheme="majorHAnsi" w:cs="Arial"/>
          <w:b/>
          <w:bCs/>
        </w:rPr>
        <w:t>Покушајтедасмањитемогућностпогрешногизборашколе</w:t>
      </w:r>
      <w:proofErr w:type="spellEnd"/>
      <w:r w:rsidRPr="00764FBF">
        <w:rPr>
          <w:rFonts w:asciiTheme="majorHAnsi" w:hAnsiTheme="majorHAnsi" w:cs="Arial"/>
          <w:b/>
        </w:rPr>
        <w:t xml:space="preserve">, </w:t>
      </w:r>
      <w:proofErr w:type="spellStart"/>
      <w:r w:rsidRPr="00764FBF">
        <w:rPr>
          <w:rFonts w:asciiTheme="majorHAnsi" w:hAnsiTheme="majorHAnsi" w:cs="Arial"/>
          <w:b/>
        </w:rPr>
        <w:t>јерсвакагрешкаможепостативеликипроблемнесамозаученикавећ</w:t>
      </w:r>
      <w:proofErr w:type="spellEnd"/>
      <w:r w:rsidRPr="00764FBF">
        <w:rPr>
          <w:rFonts w:asciiTheme="majorHAnsi" w:hAnsiTheme="majorHAnsi" w:cs="Arial"/>
          <w:b/>
        </w:rPr>
        <w:t xml:space="preserve"> и </w:t>
      </w:r>
      <w:proofErr w:type="spellStart"/>
      <w:r w:rsidRPr="00764FBF">
        <w:rPr>
          <w:rFonts w:asciiTheme="majorHAnsi" w:hAnsiTheme="majorHAnsi" w:cs="Arial"/>
          <w:b/>
        </w:rPr>
        <w:t>зањеговеродитеље.Многапсихолошкаистраживањауказујунатодасууспех</w:t>
      </w:r>
      <w:proofErr w:type="spellEnd"/>
      <w:r w:rsidRPr="00764FBF">
        <w:rPr>
          <w:rFonts w:asciiTheme="majorHAnsi" w:hAnsiTheme="majorHAnsi" w:cs="Arial"/>
          <w:b/>
        </w:rPr>
        <w:t xml:space="preserve"> у </w:t>
      </w:r>
      <w:proofErr w:type="spellStart"/>
      <w:r w:rsidRPr="00764FBF">
        <w:rPr>
          <w:rFonts w:asciiTheme="majorHAnsi" w:hAnsiTheme="majorHAnsi" w:cs="Arial"/>
          <w:b/>
        </w:rPr>
        <w:t>школи</w:t>
      </w:r>
      <w:proofErr w:type="spellEnd"/>
      <w:r w:rsidRPr="00764FBF">
        <w:rPr>
          <w:rFonts w:asciiTheme="majorHAnsi" w:hAnsiTheme="majorHAnsi" w:cs="Arial"/>
          <w:b/>
        </w:rPr>
        <w:t xml:space="preserve"> и </w:t>
      </w:r>
      <w:proofErr w:type="spellStart"/>
      <w:r w:rsidRPr="00764FBF">
        <w:rPr>
          <w:rFonts w:asciiTheme="majorHAnsi" w:hAnsiTheme="majorHAnsi" w:cs="Arial"/>
          <w:b/>
        </w:rPr>
        <w:t>задовољствоизборомшколефакторикојидоп</w:t>
      </w:r>
      <w:r w:rsidR="00DB0E14" w:rsidRPr="00764FBF">
        <w:rPr>
          <w:rFonts w:asciiTheme="majorHAnsi" w:hAnsiTheme="majorHAnsi" w:cs="Arial"/>
          <w:b/>
        </w:rPr>
        <w:t>риноседобромменталном</w:t>
      </w:r>
      <w:proofErr w:type="spellEnd"/>
      <w:r w:rsidR="00DB0E14" w:rsidRPr="00764FBF">
        <w:rPr>
          <w:rFonts w:asciiTheme="majorHAnsi" w:hAnsiTheme="majorHAnsi" w:cs="Arial"/>
          <w:b/>
          <w:lang/>
        </w:rPr>
        <w:t>здрављу сваког адолесцента.</w:t>
      </w:r>
      <w:proofErr w:type="gramEnd"/>
    </w:p>
    <w:p w:rsidR="00DB0E14" w:rsidRPr="00764FBF" w:rsidRDefault="00DB0E14" w:rsidP="00DB0E14">
      <w:pPr>
        <w:spacing w:before="100" w:beforeAutospacing="1" w:after="100" w:afterAutospacing="1"/>
        <w:jc w:val="both"/>
        <w:rPr>
          <w:rFonts w:asciiTheme="majorHAnsi" w:hAnsiTheme="majorHAnsi" w:cs="Arial"/>
          <w:b/>
          <w:lang/>
        </w:rPr>
      </w:pPr>
      <w:r w:rsidRPr="00764FBF">
        <w:rPr>
          <w:rFonts w:asciiTheme="majorHAnsi" w:hAnsiTheme="majorHAnsi" w:cs="Arial"/>
          <w:b/>
          <w:lang/>
        </w:rPr>
        <w:t>Желим Вам много среће у даљем школовању!</w:t>
      </w:r>
    </w:p>
    <w:p w:rsidR="00DB0E14" w:rsidRPr="00764FBF" w:rsidRDefault="0046380C" w:rsidP="00DB0E14">
      <w:pPr>
        <w:spacing w:before="100" w:beforeAutospacing="1" w:after="100" w:afterAutospacing="1"/>
        <w:jc w:val="both"/>
        <w:rPr>
          <w:rFonts w:asciiTheme="majorHAnsi" w:hAnsiTheme="majorHAnsi" w:cs="Arial"/>
          <w:b/>
          <w:lang/>
        </w:rPr>
      </w:pPr>
      <w:r w:rsidRPr="00764FBF">
        <w:rPr>
          <w:rFonts w:asciiTheme="majorHAnsi" w:hAnsiTheme="majorHAnsi" w:cs="Arial"/>
          <w:b/>
          <w:lang/>
        </w:rPr>
        <w:t xml:space="preserve">                                                                               Психолог, Снежана Родић</w:t>
      </w:r>
    </w:p>
    <w:p w:rsidR="00DB0E14" w:rsidRPr="00764FBF" w:rsidRDefault="00DB0E14" w:rsidP="00DB0E14">
      <w:pPr>
        <w:spacing w:before="100" w:beforeAutospacing="1" w:after="100" w:afterAutospacing="1"/>
        <w:jc w:val="both"/>
        <w:rPr>
          <w:rFonts w:asciiTheme="majorHAnsi" w:hAnsiTheme="majorHAnsi" w:cs="Arial"/>
          <w:b/>
          <w:lang/>
        </w:rPr>
      </w:pPr>
    </w:p>
    <w:sectPr w:rsidR="00DB0E14" w:rsidRPr="00764FBF" w:rsidSect="00013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6D1"/>
    <w:rsid w:val="00013789"/>
    <w:rsid w:val="00093189"/>
    <w:rsid w:val="000A72A2"/>
    <w:rsid w:val="000C6FF1"/>
    <w:rsid w:val="001916A7"/>
    <w:rsid w:val="002C06D1"/>
    <w:rsid w:val="00402B6C"/>
    <w:rsid w:val="0046380C"/>
    <w:rsid w:val="00565D40"/>
    <w:rsid w:val="00627C3E"/>
    <w:rsid w:val="00670C10"/>
    <w:rsid w:val="00682848"/>
    <w:rsid w:val="006B4EC9"/>
    <w:rsid w:val="00764FBF"/>
    <w:rsid w:val="008B6FC3"/>
    <w:rsid w:val="009B5808"/>
    <w:rsid w:val="009D4AF4"/>
    <w:rsid w:val="00B45B8B"/>
    <w:rsid w:val="00BD6D6F"/>
    <w:rsid w:val="00CC1FE5"/>
    <w:rsid w:val="00DB0E14"/>
    <w:rsid w:val="00E5611D"/>
    <w:rsid w:val="00FB1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EC9"/>
    <w:rPr>
      <w:color w:val="0000FF" w:themeColor="hyperlink"/>
      <w:u w:val="single"/>
    </w:rPr>
  </w:style>
  <w:style w:type="character" w:styleId="FollowedHyperlink">
    <w:name w:val="FollowedHyperlink"/>
    <w:basedOn w:val="DefaultParagraphFont"/>
    <w:uiPriority w:val="99"/>
    <w:semiHidden/>
    <w:unhideWhenUsed/>
    <w:rsid w:val="006B4EC9"/>
    <w:rPr>
      <w:color w:val="800080" w:themeColor="followedHyperlink"/>
      <w:u w:val="single"/>
    </w:rPr>
  </w:style>
  <w:style w:type="paragraph" w:styleId="BalloonText">
    <w:name w:val="Balloon Text"/>
    <w:basedOn w:val="Normal"/>
    <w:link w:val="BalloonTextChar"/>
    <w:uiPriority w:val="99"/>
    <w:semiHidden/>
    <w:unhideWhenUsed/>
    <w:rsid w:val="00764FBF"/>
    <w:rPr>
      <w:rFonts w:ascii="Tahoma" w:hAnsi="Tahoma" w:cs="Tahoma"/>
      <w:sz w:val="16"/>
      <w:szCs w:val="16"/>
    </w:rPr>
  </w:style>
  <w:style w:type="character" w:customStyle="1" w:styleId="BalloonTextChar">
    <w:name w:val="Balloon Text Char"/>
    <w:basedOn w:val="DefaultParagraphFont"/>
    <w:link w:val="BalloonText"/>
    <w:uiPriority w:val="99"/>
    <w:semiHidden/>
    <w:rsid w:val="00764F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EC9"/>
    <w:rPr>
      <w:color w:val="0000FF" w:themeColor="hyperlink"/>
      <w:u w:val="single"/>
    </w:rPr>
  </w:style>
  <w:style w:type="character" w:styleId="FollowedHyperlink">
    <w:name w:val="FollowedHyperlink"/>
    <w:basedOn w:val="DefaultParagraphFont"/>
    <w:uiPriority w:val="99"/>
    <w:semiHidden/>
    <w:unhideWhenUsed/>
    <w:rsid w:val="006B4EC9"/>
    <w:rPr>
      <w:color w:val="800080" w:themeColor="followedHyperlink"/>
      <w:u w:val="single"/>
    </w:rPr>
  </w:style>
  <w:style w:type="paragraph" w:styleId="BalloonText">
    <w:name w:val="Balloon Text"/>
    <w:basedOn w:val="Normal"/>
    <w:link w:val="BalloonTextChar"/>
    <w:uiPriority w:val="99"/>
    <w:semiHidden/>
    <w:unhideWhenUsed/>
    <w:rsid w:val="00764FBF"/>
    <w:rPr>
      <w:rFonts w:ascii="Tahoma" w:hAnsi="Tahoma" w:cs="Tahoma"/>
      <w:sz w:val="16"/>
      <w:szCs w:val="16"/>
    </w:rPr>
  </w:style>
  <w:style w:type="character" w:customStyle="1" w:styleId="BalloonTextChar">
    <w:name w:val="Balloon Text Char"/>
    <w:basedOn w:val="DefaultParagraphFont"/>
    <w:link w:val="BalloonText"/>
    <w:uiPriority w:val="99"/>
    <w:semiHidden/>
    <w:rsid w:val="00764F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diczaosnovce.nsz.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diczaosnovce.nsz.gov.rs/pdf/vodic_za_izbor_zanimanja.pdf" TargetMode="Externa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Nana</cp:lastModifiedBy>
  <cp:revision>2</cp:revision>
  <dcterms:created xsi:type="dcterms:W3CDTF">2020-03-30T12:07:00Z</dcterms:created>
  <dcterms:modified xsi:type="dcterms:W3CDTF">2020-03-30T12:07:00Z</dcterms:modified>
</cp:coreProperties>
</file>